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1177"/>
        <w:tblW w:w="9090" w:type="dxa"/>
        <w:tblLook w:val="04A0" w:firstRow="1" w:lastRow="0" w:firstColumn="1" w:lastColumn="0" w:noHBand="0" w:noVBand="1"/>
      </w:tblPr>
      <w:tblGrid>
        <w:gridCol w:w="1818"/>
        <w:gridCol w:w="1818"/>
        <w:gridCol w:w="1818"/>
        <w:gridCol w:w="1818"/>
        <w:gridCol w:w="1818"/>
      </w:tblGrid>
      <w:tr w:rsidR="00BF321A" w:rsidRPr="00A26E97" w14:paraId="4F5098FF" w14:textId="77777777" w:rsidTr="00BF321A">
        <w:trPr>
          <w:trHeight w:val="785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14:paraId="3F4668C8" w14:textId="77777777" w:rsidR="00BF321A" w:rsidRDefault="00BF321A" w:rsidP="00BF321A">
            <w:pPr>
              <w:jc w:val="center"/>
              <w:rPr>
                <w:b/>
                <w:bCs/>
                <w:lang w:val="en-US"/>
              </w:rPr>
            </w:pPr>
            <w:r w:rsidRPr="00A26E97">
              <w:rPr>
                <w:b/>
                <w:bCs/>
                <w:lang w:val="en-US"/>
              </w:rPr>
              <w:t>Studies</w:t>
            </w:r>
            <w:r>
              <w:rPr>
                <w:rFonts w:cstheme="minorHAnsi"/>
                <w:b/>
                <w:bCs/>
                <w:lang w:val="en-US"/>
              </w:rPr>
              <w:t>→</w:t>
            </w:r>
            <w:r>
              <w:rPr>
                <w:b/>
                <w:bCs/>
                <w:lang w:val="en-US"/>
              </w:rPr>
              <w:t xml:space="preserve"> (SRs)</w:t>
            </w:r>
          </w:p>
          <w:p w14:paraId="0B2E9F85" w14:textId="77777777" w:rsidR="00BF321A" w:rsidRDefault="00BF321A" w:rsidP="00BF321A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↓</w:t>
            </w:r>
          </w:p>
          <w:p w14:paraId="16AA6326" w14:textId="77777777" w:rsidR="00BF321A" w:rsidRPr="00A26E97" w:rsidRDefault="00BF321A" w:rsidP="00BF321A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(RCTs)</w:t>
            </w:r>
          </w:p>
        </w:tc>
        <w:tc>
          <w:tcPr>
            <w:tcW w:w="1818" w:type="dxa"/>
            <w:shd w:val="clear" w:color="auto" w:fill="D9D9D9" w:themeFill="background1" w:themeFillShade="D9"/>
            <w:vAlign w:val="center"/>
          </w:tcPr>
          <w:p w14:paraId="21AA5444" w14:textId="77777777" w:rsidR="00BF321A" w:rsidRPr="00A26E97" w:rsidRDefault="00BF321A" w:rsidP="00BF321A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Abdelwahab</w:t>
            </w:r>
            <w:proofErr w:type="spellEnd"/>
            <w:r>
              <w:rPr>
                <w:b/>
                <w:bCs/>
                <w:lang w:val="en-US"/>
              </w:rPr>
              <w:t xml:space="preserve"> 2022</w:t>
            </w:r>
          </w:p>
        </w:tc>
        <w:tc>
          <w:tcPr>
            <w:tcW w:w="1818" w:type="dxa"/>
            <w:shd w:val="clear" w:color="auto" w:fill="D9D9D9" w:themeFill="background1" w:themeFillShade="D9"/>
            <w:vAlign w:val="center"/>
          </w:tcPr>
          <w:p w14:paraId="1E6F75AB" w14:textId="77777777" w:rsidR="00BF321A" w:rsidRPr="00A26E97" w:rsidRDefault="00BF321A" w:rsidP="00BF321A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  <w:lang w:val="en-US"/>
              </w:rPr>
              <w:t>Sutedja</w:t>
            </w:r>
            <w:proofErr w:type="spellEnd"/>
            <w:r>
              <w:rPr>
                <w:b/>
                <w:bCs/>
                <w:lang w:val="en-US"/>
              </w:rPr>
              <w:t xml:space="preserve"> 2022</w:t>
            </w:r>
          </w:p>
        </w:tc>
        <w:tc>
          <w:tcPr>
            <w:tcW w:w="1818" w:type="dxa"/>
            <w:shd w:val="clear" w:color="auto" w:fill="D9D9D9" w:themeFill="background1" w:themeFillShade="D9"/>
            <w:vAlign w:val="center"/>
          </w:tcPr>
          <w:p w14:paraId="3501E71B" w14:textId="77777777" w:rsidR="00BF321A" w:rsidRPr="00A26E97" w:rsidRDefault="00BF321A" w:rsidP="00BF321A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Caini</w:t>
            </w:r>
            <w:proofErr w:type="spellEnd"/>
            <w:r>
              <w:rPr>
                <w:b/>
                <w:bCs/>
                <w:lang w:val="en-US"/>
              </w:rPr>
              <w:t xml:space="preserve"> 2021</w:t>
            </w:r>
          </w:p>
        </w:tc>
        <w:tc>
          <w:tcPr>
            <w:tcW w:w="1818" w:type="dxa"/>
            <w:shd w:val="clear" w:color="auto" w:fill="D9D9D9" w:themeFill="background1" w:themeFillShade="D9"/>
            <w:vAlign w:val="center"/>
          </w:tcPr>
          <w:p w14:paraId="250BC350" w14:textId="77777777" w:rsidR="00BF321A" w:rsidRPr="00A26E97" w:rsidRDefault="00BF321A" w:rsidP="00BF321A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Caini</w:t>
            </w:r>
            <w:proofErr w:type="spellEnd"/>
            <w:r>
              <w:rPr>
                <w:b/>
                <w:bCs/>
                <w:lang w:val="en-US"/>
              </w:rPr>
              <w:t xml:space="preserve"> 2014</w:t>
            </w:r>
          </w:p>
        </w:tc>
      </w:tr>
      <w:tr w:rsidR="00BF321A" w14:paraId="416548C9" w14:textId="77777777" w:rsidTr="00BF321A">
        <w:trPr>
          <w:trHeight w:val="759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14:paraId="620A4CAC" w14:textId="77777777" w:rsidR="00BF321A" w:rsidRPr="00A26E97" w:rsidRDefault="00BF321A" w:rsidP="00BF321A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Passarelli</w:t>
            </w:r>
            <w:proofErr w:type="spellEnd"/>
            <w:r>
              <w:rPr>
                <w:b/>
                <w:bCs/>
                <w:lang w:val="en-US"/>
              </w:rPr>
              <w:t xml:space="preserve"> 2020</w:t>
            </w:r>
          </w:p>
        </w:tc>
        <w:tc>
          <w:tcPr>
            <w:tcW w:w="1818" w:type="dxa"/>
            <w:vAlign w:val="center"/>
          </w:tcPr>
          <w:p w14:paraId="402C3AC0" w14:textId="77777777" w:rsidR="00BF321A" w:rsidRPr="00A26E97" w:rsidRDefault="00BF321A" w:rsidP="00BF321A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1818" w:type="dxa"/>
            <w:vAlign w:val="center"/>
          </w:tcPr>
          <w:p w14:paraId="7BD6B089" w14:textId="77777777" w:rsidR="00BF321A" w:rsidRDefault="00BF321A" w:rsidP="00BF321A">
            <w:pPr>
              <w:jc w:val="center"/>
            </w:pPr>
            <w:r w:rsidRPr="00A26E97">
              <w:rPr>
                <w:sz w:val="44"/>
                <w:szCs w:val="44"/>
              </w:rPr>
              <w:sym w:font="Wingdings" w:char="F0FC"/>
            </w:r>
          </w:p>
        </w:tc>
        <w:tc>
          <w:tcPr>
            <w:tcW w:w="1818" w:type="dxa"/>
            <w:vAlign w:val="center"/>
          </w:tcPr>
          <w:p w14:paraId="763F8156" w14:textId="77777777" w:rsidR="00BF321A" w:rsidRDefault="00BF321A" w:rsidP="00BF321A">
            <w:pPr>
              <w:jc w:val="center"/>
            </w:pPr>
            <w:r w:rsidRPr="00A26E97">
              <w:rPr>
                <w:sz w:val="44"/>
                <w:szCs w:val="44"/>
              </w:rPr>
              <w:sym w:font="Wingdings" w:char="F0FC"/>
            </w:r>
          </w:p>
        </w:tc>
        <w:tc>
          <w:tcPr>
            <w:tcW w:w="1818" w:type="dxa"/>
            <w:vAlign w:val="center"/>
          </w:tcPr>
          <w:p w14:paraId="7D51ACF6" w14:textId="77777777" w:rsidR="00BF321A" w:rsidRDefault="00BF321A" w:rsidP="00BF321A">
            <w:pPr>
              <w:jc w:val="center"/>
            </w:pPr>
          </w:p>
        </w:tc>
      </w:tr>
      <w:tr w:rsidR="00BF321A" w14:paraId="5E979ED0" w14:textId="77777777" w:rsidTr="00BF321A">
        <w:trPr>
          <w:trHeight w:val="785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14:paraId="65A624C1" w14:textId="77777777" w:rsidR="00BF321A" w:rsidRPr="00A26E97" w:rsidRDefault="00BF321A" w:rsidP="00BF321A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Rosenberg 2016</w:t>
            </w:r>
          </w:p>
        </w:tc>
        <w:tc>
          <w:tcPr>
            <w:tcW w:w="1818" w:type="dxa"/>
            <w:vAlign w:val="center"/>
          </w:tcPr>
          <w:p w14:paraId="31DCE2DF" w14:textId="77777777" w:rsidR="00BF321A" w:rsidRDefault="00BF321A" w:rsidP="00BF321A">
            <w:pPr>
              <w:jc w:val="center"/>
            </w:pPr>
          </w:p>
        </w:tc>
        <w:tc>
          <w:tcPr>
            <w:tcW w:w="1818" w:type="dxa"/>
            <w:vAlign w:val="center"/>
          </w:tcPr>
          <w:p w14:paraId="01F847ED" w14:textId="77777777" w:rsidR="00BF321A" w:rsidRDefault="00BF321A" w:rsidP="00BF321A">
            <w:pPr>
              <w:jc w:val="center"/>
            </w:pPr>
            <w:r w:rsidRPr="00A26E97">
              <w:rPr>
                <w:sz w:val="44"/>
                <w:szCs w:val="44"/>
              </w:rPr>
              <w:sym w:font="Wingdings" w:char="F0FC"/>
            </w:r>
          </w:p>
        </w:tc>
        <w:tc>
          <w:tcPr>
            <w:tcW w:w="1818" w:type="dxa"/>
            <w:vAlign w:val="center"/>
          </w:tcPr>
          <w:p w14:paraId="2CEC0A71" w14:textId="77777777" w:rsidR="00BF321A" w:rsidRDefault="00BF321A" w:rsidP="00BF321A">
            <w:pPr>
              <w:jc w:val="center"/>
            </w:pPr>
          </w:p>
        </w:tc>
        <w:tc>
          <w:tcPr>
            <w:tcW w:w="1818" w:type="dxa"/>
            <w:vAlign w:val="center"/>
          </w:tcPr>
          <w:p w14:paraId="7659657F" w14:textId="77777777" w:rsidR="00BF321A" w:rsidRDefault="00BF321A" w:rsidP="00BF321A">
            <w:pPr>
              <w:jc w:val="center"/>
            </w:pPr>
          </w:p>
        </w:tc>
      </w:tr>
      <w:tr w:rsidR="00BF321A" w14:paraId="63281DB6" w14:textId="77777777" w:rsidTr="00BF321A">
        <w:trPr>
          <w:trHeight w:val="759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14:paraId="79B47E21" w14:textId="77777777" w:rsidR="00BF321A" w:rsidRPr="00A26E97" w:rsidRDefault="00BF321A" w:rsidP="00BF321A">
            <w:pPr>
              <w:jc w:val="center"/>
              <w:rPr>
                <w:b/>
                <w:bCs/>
                <w:lang w:val="en-US"/>
              </w:rPr>
            </w:pPr>
            <w:proofErr w:type="spellStart"/>
            <w:r>
              <w:rPr>
                <w:b/>
                <w:bCs/>
                <w:lang w:val="en-US"/>
              </w:rPr>
              <w:t>Brinkhuisen</w:t>
            </w:r>
            <w:proofErr w:type="spellEnd"/>
            <w:r>
              <w:rPr>
                <w:b/>
                <w:bCs/>
                <w:lang w:val="en-US"/>
              </w:rPr>
              <w:t xml:space="preserve"> 2016</w:t>
            </w:r>
          </w:p>
        </w:tc>
        <w:tc>
          <w:tcPr>
            <w:tcW w:w="1818" w:type="dxa"/>
            <w:vAlign w:val="center"/>
          </w:tcPr>
          <w:p w14:paraId="1C57BFC3" w14:textId="77777777" w:rsidR="00BF321A" w:rsidRDefault="00BF321A" w:rsidP="00BF321A">
            <w:pPr>
              <w:jc w:val="center"/>
            </w:pPr>
          </w:p>
        </w:tc>
        <w:tc>
          <w:tcPr>
            <w:tcW w:w="1818" w:type="dxa"/>
            <w:vAlign w:val="center"/>
          </w:tcPr>
          <w:p w14:paraId="6D645469" w14:textId="77777777" w:rsidR="00BF321A" w:rsidRDefault="00BF321A" w:rsidP="00BF321A">
            <w:pPr>
              <w:jc w:val="center"/>
            </w:pPr>
            <w:r w:rsidRPr="00A26E97">
              <w:rPr>
                <w:sz w:val="44"/>
                <w:szCs w:val="44"/>
              </w:rPr>
              <w:sym w:font="Wingdings" w:char="F0FC"/>
            </w:r>
          </w:p>
        </w:tc>
        <w:tc>
          <w:tcPr>
            <w:tcW w:w="1818" w:type="dxa"/>
            <w:vAlign w:val="center"/>
          </w:tcPr>
          <w:p w14:paraId="3D071F4E" w14:textId="77777777" w:rsidR="00BF321A" w:rsidRDefault="00BF321A" w:rsidP="00BF321A">
            <w:pPr>
              <w:jc w:val="center"/>
            </w:pPr>
          </w:p>
        </w:tc>
        <w:tc>
          <w:tcPr>
            <w:tcW w:w="1818" w:type="dxa"/>
            <w:vAlign w:val="center"/>
          </w:tcPr>
          <w:p w14:paraId="5548C12F" w14:textId="77777777" w:rsidR="00BF321A" w:rsidRDefault="00BF321A" w:rsidP="00BF321A">
            <w:pPr>
              <w:jc w:val="center"/>
            </w:pPr>
          </w:p>
        </w:tc>
      </w:tr>
      <w:tr w:rsidR="00BF321A" w14:paraId="31EDD167" w14:textId="77777777" w:rsidTr="00BF321A">
        <w:trPr>
          <w:trHeight w:val="785"/>
        </w:trPr>
        <w:tc>
          <w:tcPr>
            <w:tcW w:w="1818" w:type="dxa"/>
            <w:shd w:val="clear" w:color="auto" w:fill="D9D9D9" w:themeFill="background1" w:themeFillShade="D9"/>
            <w:vAlign w:val="center"/>
          </w:tcPr>
          <w:p w14:paraId="1508AFB4" w14:textId="77777777" w:rsidR="00BF321A" w:rsidRPr="00A26E97" w:rsidRDefault="00BF321A" w:rsidP="00BF321A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Tang 2011</w:t>
            </w:r>
          </w:p>
        </w:tc>
        <w:tc>
          <w:tcPr>
            <w:tcW w:w="1818" w:type="dxa"/>
            <w:vAlign w:val="center"/>
          </w:tcPr>
          <w:p w14:paraId="0949450A" w14:textId="77777777" w:rsidR="00BF321A" w:rsidRDefault="00BF321A" w:rsidP="00BF321A">
            <w:pPr>
              <w:jc w:val="center"/>
            </w:pPr>
            <w:r w:rsidRPr="00A26E97">
              <w:rPr>
                <w:sz w:val="44"/>
                <w:szCs w:val="44"/>
              </w:rPr>
              <w:sym w:font="Wingdings" w:char="F0FC"/>
            </w:r>
          </w:p>
        </w:tc>
        <w:tc>
          <w:tcPr>
            <w:tcW w:w="1818" w:type="dxa"/>
            <w:vAlign w:val="center"/>
          </w:tcPr>
          <w:p w14:paraId="5AEA5065" w14:textId="77777777" w:rsidR="00BF321A" w:rsidRDefault="00BF321A" w:rsidP="00BF321A">
            <w:pPr>
              <w:jc w:val="center"/>
            </w:pPr>
          </w:p>
        </w:tc>
        <w:tc>
          <w:tcPr>
            <w:tcW w:w="1818" w:type="dxa"/>
            <w:vAlign w:val="center"/>
          </w:tcPr>
          <w:p w14:paraId="6A1B22A2" w14:textId="77777777" w:rsidR="00BF321A" w:rsidRDefault="00BF321A" w:rsidP="00BF321A">
            <w:pPr>
              <w:jc w:val="center"/>
            </w:pPr>
            <w:r w:rsidRPr="00A26E97">
              <w:rPr>
                <w:sz w:val="44"/>
                <w:szCs w:val="44"/>
              </w:rPr>
              <w:sym w:font="Wingdings" w:char="F0FC"/>
            </w:r>
          </w:p>
        </w:tc>
        <w:tc>
          <w:tcPr>
            <w:tcW w:w="1818" w:type="dxa"/>
            <w:vAlign w:val="center"/>
          </w:tcPr>
          <w:p w14:paraId="2E0C88EE" w14:textId="77777777" w:rsidR="00BF321A" w:rsidRDefault="00BF321A" w:rsidP="00BF321A">
            <w:pPr>
              <w:jc w:val="center"/>
            </w:pPr>
            <w:r w:rsidRPr="00A26E97">
              <w:rPr>
                <w:sz w:val="44"/>
                <w:szCs w:val="44"/>
              </w:rPr>
              <w:sym w:font="Wingdings" w:char="F0FC"/>
            </w:r>
          </w:p>
        </w:tc>
      </w:tr>
    </w:tbl>
    <w:p w14:paraId="2DFA6A3E" w14:textId="77777777" w:rsidR="00A26E97" w:rsidRDefault="00A26E97" w:rsidP="00A26E97">
      <w:pPr>
        <w:jc w:val="center"/>
      </w:pPr>
    </w:p>
    <w:sectPr w:rsidR="00A26E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5F3B0" w14:textId="77777777" w:rsidR="00CB7C11" w:rsidRDefault="00CB7C11" w:rsidP="00BF321A">
      <w:pPr>
        <w:spacing w:after="0" w:line="240" w:lineRule="auto"/>
      </w:pPr>
      <w:r>
        <w:separator/>
      </w:r>
    </w:p>
  </w:endnote>
  <w:endnote w:type="continuationSeparator" w:id="0">
    <w:p w14:paraId="0B1D72E2" w14:textId="77777777" w:rsidR="00CB7C11" w:rsidRDefault="00CB7C11" w:rsidP="00BF3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4C3A3" w14:textId="77777777" w:rsidR="00C93CBA" w:rsidRDefault="00C93C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1395D" w14:textId="77777777" w:rsidR="00C93CBA" w:rsidRDefault="00C93C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0693C" w14:textId="77777777" w:rsidR="00C93CBA" w:rsidRDefault="00C93C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CF341" w14:textId="77777777" w:rsidR="00CB7C11" w:rsidRDefault="00CB7C11" w:rsidP="00BF321A">
      <w:pPr>
        <w:spacing w:after="0" w:line="240" w:lineRule="auto"/>
      </w:pPr>
      <w:r>
        <w:separator/>
      </w:r>
    </w:p>
  </w:footnote>
  <w:footnote w:type="continuationSeparator" w:id="0">
    <w:p w14:paraId="567B777C" w14:textId="77777777" w:rsidR="00CB7C11" w:rsidRDefault="00CB7C11" w:rsidP="00BF3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EC9BB" w14:textId="77777777" w:rsidR="00C93CBA" w:rsidRDefault="00C93C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053E5" w14:textId="23F54464" w:rsidR="00BF321A" w:rsidRDefault="00BF321A">
    <w:pPr>
      <w:pStyle w:val="Header"/>
      <w:rPr>
        <w:lang w:val="en-US"/>
      </w:rPr>
    </w:pPr>
    <w:r>
      <w:rPr>
        <w:lang w:val="en-US"/>
      </w:rPr>
      <w:t xml:space="preserve">Table </w:t>
    </w:r>
    <w:r>
      <w:rPr>
        <w:lang w:val="en-US"/>
      </w:rPr>
      <w:t>S</w:t>
    </w:r>
    <w:r w:rsidR="00C93CBA">
      <w:rPr>
        <w:lang w:val="en-US"/>
      </w:rPr>
      <w:t>2</w:t>
    </w:r>
    <w:r>
      <w:rPr>
        <w:lang w:val="en-US"/>
      </w:rPr>
      <w:t>. Citation matrix of RCTs</w:t>
    </w:r>
  </w:p>
  <w:p w14:paraId="26679E66" w14:textId="77777777" w:rsidR="00BF321A" w:rsidRPr="00BF321A" w:rsidRDefault="00BF321A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26248" w14:textId="77777777" w:rsidR="00C93CBA" w:rsidRDefault="00C93C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E97"/>
    <w:rsid w:val="001561F4"/>
    <w:rsid w:val="00A26E97"/>
    <w:rsid w:val="00BF321A"/>
    <w:rsid w:val="00C93CBA"/>
    <w:rsid w:val="00CB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9FFD3"/>
  <w15:chartTrackingRefBased/>
  <w15:docId w15:val="{06BAF233-A85A-489A-98F1-DA536AA2C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26E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F321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21A"/>
  </w:style>
  <w:style w:type="paragraph" w:styleId="Footer">
    <w:name w:val="footer"/>
    <w:basedOn w:val="Normal"/>
    <w:link w:val="FooterChar"/>
    <w:uiPriority w:val="99"/>
    <w:unhideWhenUsed/>
    <w:rsid w:val="00BF321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2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Nikos Bounas</dc:creator>
  <cp:keywords/>
  <dc:description/>
  <cp:lastModifiedBy>kostis seretis</cp:lastModifiedBy>
  <cp:revision>2</cp:revision>
  <dcterms:created xsi:type="dcterms:W3CDTF">2023-03-26T18:35:00Z</dcterms:created>
  <dcterms:modified xsi:type="dcterms:W3CDTF">2023-11-12T08:41:00Z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c628f10d-3778-4743-a18c-6943bab088ef</vt:lpwstr>
  </property>
</Properties>
</file>